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16" w:rsidRDefault="00290816" w:rsidP="00290816">
      <w:pPr>
        <w:jc w:val="center"/>
      </w:pPr>
      <w:r>
        <w:t>NEWS</w:t>
      </w:r>
    </w:p>
    <w:p w:rsidR="00290816" w:rsidRDefault="00290816" w:rsidP="00290816">
      <w:r>
        <w:t xml:space="preserve">OGGETTO: </w:t>
      </w:r>
      <w:bookmarkStart w:id="0" w:name="_GoBack"/>
      <w:r>
        <w:t xml:space="preserve">Assunzioni nel settore pubblico (GU 34 35 36 – Serie Speciale </w:t>
      </w:r>
      <w:bookmarkEnd w:id="0"/>
      <w:r>
        <w:t>– Concorsi ed</w:t>
      </w:r>
    </w:p>
    <w:p w:rsidR="00290816" w:rsidRDefault="00290816" w:rsidP="00290816">
      <w:r>
        <w:t>Esami)</w:t>
      </w:r>
    </w:p>
    <w:p w:rsidR="00290816" w:rsidRDefault="00290816" w:rsidP="00290816">
      <w:r>
        <w:t>Tipologia di richiesta: Avviso di avviamento numerico a selezione relativo all’assunzione di n. 1</w:t>
      </w:r>
    </w:p>
    <w:p w:rsidR="00290816" w:rsidRDefault="00290816" w:rsidP="00290816">
      <w:r>
        <w:t xml:space="preserve">posti di “esecutore amministrativo”, a tempo indeterminato e pieno, </w:t>
      </w:r>
      <w:proofErr w:type="spellStart"/>
      <w:r>
        <w:t>cat</w:t>
      </w:r>
      <w:proofErr w:type="spellEnd"/>
      <w:r>
        <w:t>. B1, riservato ai disabili di</w:t>
      </w:r>
    </w:p>
    <w:p w:rsidR="00290816" w:rsidRDefault="00290816" w:rsidP="00290816">
      <w:r>
        <w:t>cui alla Legge n. 68/1999.</w:t>
      </w:r>
    </w:p>
    <w:p w:rsidR="00290816" w:rsidRDefault="00290816" w:rsidP="00290816">
      <w:r>
        <w:t>(</w:t>
      </w:r>
      <w:proofErr w:type="spellStart"/>
      <w:r>
        <w:t>rif.</w:t>
      </w:r>
      <w:proofErr w:type="spellEnd"/>
      <w:r>
        <w:t xml:space="preserve"> GU n. 34 del 29-04-2022)</w:t>
      </w:r>
    </w:p>
    <w:p w:rsidR="00290816" w:rsidRDefault="00290816" w:rsidP="00290816">
      <w:r>
        <w:t>Sede di lavoro: Camera di Commercio, Industria, Artigianato e Agricoltura di Arezzo-Siena</w:t>
      </w:r>
    </w:p>
    <w:p w:rsidR="00290816" w:rsidRDefault="00290816" w:rsidP="00290816">
      <w:r>
        <w:t>- una unità presso la sede di Arezzo</w:t>
      </w:r>
    </w:p>
    <w:p w:rsidR="00290816" w:rsidRDefault="00290816" w:rsidP="00290816">
      <w:r>
        <w:t>L’avviso è consultabile sul sito dell’Agenzia regionale Toscana per l'impiego</w:t>
      </w:r>
    </w:p>
    <w:p w:rsidR="00290816" w:rsidRDefault="00290816" w:rsidP="00290816">
      <w:r>
        <w:t>https://arti.toscana.it/arezzo-selezioni-pubbliche-numeriche e sul sito della Camera di commercio</w:t>
      </w:r>
    </w:p>
    <w:p w:rsidR="00290816" w:rsidRDefault="00290816" w:rsidP="00290816">
      <w:r>
        <w:t>I.A.A. di Arezzo-Siena www.as.camcom.it</w:t>
      </w:r>
    </w:p>
    <w:p w:rsidR="00290816" w:rsidRDefault="00290816" w:rsidP="00290816">
      <w:r>
        <w:t>Modalità di avviamento: Avviamento con chiamata numerica riservata agli iscritti tenuti dalla</w:t>
      </w:r>
    </w:p>
    <w:p w:rsidR="00290816" w:rsidRDefault="00290816" w:rsidP="00290816">
      <w:r>
        <w:t>competente Agenzia regionale Toscana per l’Impiego.</w:t>
      </w:r>
    </w:p>
    <w:p w:rsidR="00290816" w:rsidRDefault="00290816" w:rsidP="00290816">
      <w:r>
        <w:t>NOTA BENE: i soggetti interessati a partecipare all’avviamento non dovranno inoltrare domanda</w:t>
      </w:r>
    </w:p>
    <w:p w:rsidR="00290816" w:rsidRDefault="00290816" w:rsidP="00290816">
      <w:r>
        <w:t>di partecipazione all’Ente medesimo in quanto la procedura avverrà esclusivamente a cura della</w:t>
      </w:r>
    </w:p>
    <w:p w:rsidR="00290816" w:rsidRDefault="00290816" w:rsidP="00290816">
      <w:r>
        <w:t>competente Agenzia regionale Toscana</w:t>
      </w:r>
    </w:p>
    <w:p w:rsidR="00290816" w:rsidRDefault="00290816" w:rsidP="00290816">
      <w:r>
        <w:t>Scadenza: entro quindici giorni dalla pubblicazione sulla Gazzetta Ufficiale</w:t>
      </w:r>
    </w:p>
    <w:p w:rsidR="00290816" w:rsidRDefault="00290816" w:rsidP="00290816">
      <w:r>
        <w:t>Informazioni utili: presso Agenzia regionale Toscana per l'impiego</w:t>
      </w:r>
    </w:p>
    <w:p w:rsidR="00290816" w:rsidRDefault="00290816" w:rsidP="00290816">
      <w:r>
        <w:t>Tipologia di richiesta: Avviso di avviamento numerico a selezione relativo all’assunzione di n. 1</w:t>
      </w:r>
    </w:p>
    <w:p w:rsidR="00290816" w:rsidRDefault="00290816" w:rsidP="00290816">
      <w:r>
        <w:t xml:space="preserve">posti di “esecutore amministrativo”, a tempo indeterminato e parziale (venti ore settimanali), </w:t>
      </w:r>
      <w:proofErr w:type="spellStart"/>
      <w:r>
        <w:t>cat</w:t>
      </w:r>
      <w:proofErr w:type="spellEnd"/>
      <w:r>
        <w:t>. B,</w:t>
      </w:r>
    </w:p>
    <w:p w:rsidR="00290816" w:rsidRDefault="00290816" w:rsidP="00290816">
      <w:r>
        <w:t>riservato ai disabili di cui alla Legge n. 68/1999.</w:t>
      </w:r>
    </w:p>
    <w:p w:rsidR="00290816" w:rsidRDefault="00290816" w:rsidP="00290816">
      <w:r>
        <w:t>(</w:t>
      </w:r>
      <w:proofErr w:type="spellStart"/>
      <w:r>
        <w:t>rif.</w:t>
      </w:r>
      <w:proofErr w:type="spellEnd"/>
      <w:r>
        <w:t xml:space="preserve"> GU n. 34 del 29-04-2022)</w:t>
      </w:r>
    </w:p>
    <w:p w:rsidR="00290816" w:rsidRDefault="00290816" w:rsidP="00290816">
      <w:r>
        <w:t>Sede di lavoro: Comune di Bra (CN)</w:t>
      </w:r>
    </w:p>
    <w:p w:rsidR="00290816" w:rsidRDefault="00290816" w:rsidP="00290816">
      <w:r>
        <w:t>Requisiti richiesti</w:t>
      </w:r>
    </w:p>
    <w:p w:rsidR="00290816" w:rsidRDefault="00290816" w:rsidP="00290816">
      <w:r>
        <w:t>L’avviso è consultabile sul sito dell’Agenzia Piemonte www.agenziapiemontelavoro.it e sul sito del</w:t>
      </w:r>
    </w:p>
    <w:p w:rsidR="00290816" w:rsidRDefault="00290816" w:rsidP="00290816">
      <w:r>
        <w:t>Comune di Bra www.comune.bra.cn.it</w:t>
      </w:r>
    </w:p>
    <w:p w:rsidR="00290816" w:rsidRDefault="00290816" w:rsidP="00290816">
      <w:r>
        <w:t>Modalità di avviamento: Avviamento con chiamata numerica.</w:t>
      </w:r>
    </w:p>
    <w:p w:rsidR="00290816" w:rsidRDefault="00290816" w:rsidP="00290816">
      <w:r>
        <w:t>Informazioni utili: presso il Centro per l'impiego Alba-Bra (tel. 0172/412226; email:</w:t>
      </w:r>
    </w:p>
    <w:p w:rsidR="00290816" w:rsidRDefault="00290816" w:rsidP="00290816">
      <w:r>
        <w:t>info.cpi.bra@agenziapiemontelavoro.it PEC: cpi.bra@pec.agenziapiemontelavoro.it</w:t>
      </w:r>
    </w:p>
    <w:p w:rsidR="00290816" w:rsidRDefault="00290816" w:rsidP="00290816">
      <w:r>
        <w:t>cpi.alba@pec.agenziapiemontelavoro.it</w:t>
      </w:r>
    </w:p>
    <w:p w:rsidR="00290816" w:rsidRDefault="00290816" w:rsidP="00290816">
      <w:r>
        <w:t>Tipologia di richiesta: Concorso pubblico per la copertura di n. 14 posti di "Collaboratore</w:t>
      </w:r>
    </w:p>
    <w:p w:rsidR="00290816" w:rsidRDefault="00290816" w:rsidP="00290816">
      <w:r>
        <w:lastRenderedPageBreak/>
        <w:t xml:space="preserve">Professionale Sanitario - Fisioterapista”, a tempo indeterminato, </w:t>
      </w:r>
      <w:proofErr w:type="spellStart"/>
      <w:r>
        <w:t>cat</w:t>
      </w:r>
      <w:proofErr w:type="spellEnd"/>
      <w:r>
        <w:t>. D.</w:t>
      </w:r>
    </w:p>
    <w:p w:rsidR="00290816" w:rsidRDefault="00290816" w:rsidP="00290816">
      <w:r>
        <w:t>(</w:t>
      </w:r>
      <w:proofErr w:type="spellStart"/>
      <w:r>
        <w:t>rif.</w:t>
      </w:r>
      <w:proofErr w:type="spellEnd"/>
      <w:r>
        <w:t xml:space="preserve"> GU n. 35 del 03-05-2022)</w:t>
      </w:r>
    </w:p>
    <w:p w:rsidR="00290816" w:rsidRDefault="00290816" w:rsidP="00290816">
      <w:r>
        <w:t>Sede di lavoro: Azienda Sanitaria Locale TO3 di Collegno e Pinerolo</w:t>
      </w:r>
    </w:p>
    <w:p w:rsidR="00290816" w:rsidRDefault="00290816" w:rsidP="00290816">
      <w:r>
        <w:t>- 9 posti per A.S.L. TO3;</w:t>
      </w:r>
    </w:p>
    <w:p w:rsidR="00290816" w:rsidRDefault="00290816" w:rsidP="00290816">
      <w:r>
        <w:t>- 1 posto per A.O.U. Città della Salute e della Scienza di Torino;</w:t>
      </w:r>
    </w:p>
    <w:p w:rsidR="00290816" w:rsidRDefault="00290816" w:rsidP="00290816">
      <w:r>
        <w:t>- 1 posto per A.O.U. San Luigi Gonzaga di Orbassano;</w:t>
      </w:r>
    </w:p>
    <w:p w:rsidR="00290816" w:rsidRDefault="00290816" w:rsidP="00290816">
      <w:r>
        <w:t>- 1 posto per A.O.U. Ordine Mauriziano;</w:t>
      </w:r>
    </w:p>
    <w:p w:rsidR="00290816" w:rsidRDefault="00290816" w:rsidP="00290816">
      <w:r>
        <w:t>- 1 posto per A.S.L. TO4;</w:t>
      </w:r>
    </w:p>
    <w:p w:rsidR="00290816" w:rsidRDefault="00290816" w:rsidP="00290816">
      <w:r>
        <w:t>- 1 posto per A.S.L. TO5.</w:t>
      </w:r>
    </w:p>
    <w:p w:rsidR="00290816" w:rsidRDefault="00290816" w:rsidP="00290816">
      <w:r>
        <w:t>In fase di compilazione della domanda, on line, andrà indicata la preferenza per l’azienda dove si</w:t>
      </w:r>
    </w:p>
    <w:p w:rsidR="00290816" w:rsidRDefault="00290816" w:rsidP="00290816">
      <w:r>
        <w:t>intende assumere servizio; tale preferenza non potrà essere modificata.</w:t>
      </w:r>
    </w:p>
    <w:p w:rsidR="00290816" w:rsidRDefault="00290816" w:rsidP="00290816">
      <w:r>
        <w:t>Requisiti richiesti:</w:t>
      </w:r>
    </w:p>
    <w:p w:rsidR="00290816" w:rsidRDefault="00290816" w:rsidP="00290816">
      <w:r>
        <w:t>- essere in possesso della Laurea triennale in Fisioterapia, ovvero del Diploma universitario di</w:t>
      </w:r>
    </w:p>
    <w:p w:rsidR="00290816" w:rsidRDefault="00290816" w:rsidP="00290816">
      <w:r>
        <w:t>Fisioterapista, ovvero dei Diplomi e attestati conseguiti in base al precedente ordinamento,</w:t>
      </w:r>
    </w:p>
    <w:p w:rsidR="00290816" w:rsidRDefault="00290816" w:rsidP="00290816">
      <w:r>
        <w:t>riconosciuti equipollenti/equiparati, ai sensi delle vigenti disposizioni, al diploma universitario di</w:t>
      </w:r>
    </w:p>
    <w:p w:rsidR="00290816" w:rsidRDefault="00290816" w:rsidP="00290816">
      <w:r>
        <w:t>Fisioterapista ai fini dell'esercizio dell'attività professionale e dell'accesso ai pubblici uffici;</w:t>
      </w:r>
    </w:p>
    <w:p w:rsidR="00290816" w:rsidRDefault="00290816" w:rsidP="00290816">
      <w:r>
        <w:t>- essere iscritto all'Albo Professionale di fisioterapista istituito presso l’Ordine dei tecnici sanitari di</w:t>
      </w:r>
    </w:p>
    <w:p w:rsidR="00290816" w:rsidRDefault="00290816" w:rsidP="00290816">
      <w:r>
        <w:t>radiologia medica e delle professioni sanitarie tecniche, della riabilitazione e della prevenzione.</w:t>
      </w:r>
    </w:p>
    <w:p w:rsidR="00290816" w:rsidRDefault="00290816" w:rsidP="00290816">
      <w:r>
        <w:t>Il bando è consultabile alla pagina www.aslto3.piemonte.it</w:t>
      </w:r>
    </w:p>
    <w:p w:rsidR="00290816" w:rsidRDefault="00290816" w:rsidP="00290816">
      <w:r>
        <w:t>Modalità di partecipazione: per titoli ed esami. La domanda di partecipazione dovrà essere</w:t>
      </w:r>
    </w:p>
    <w:p w:rsidR="00290816" w:rsidRDefault="00290816" w:rsidP="00290816">
      <w:r>
        <w:t>presentata ESCLUSIVAMENTE PER VIA TELEMATICA accedendo al seguente indirizzo:</w:t>
      </w:r>
    </w:p>
    <w:p w:rsidR="00290816" w:rsidRDefault="00290816" w:rsidP="00290816">
      <w:r>
        <w:t>https://aslto3.iscrizioneconcorsi.it</w:t>
      </w:r>
    </w:p>
    <w:p w:rsidR="00290816" w:rsidRDefault="00290816" w:rsidP="00290816">
      <w:r>
        <w:t>Scadenza: 2 giugno 2022</w:t>
      </w:r>
    </w:p>
    <w:p w:rsidR="00290816" w:rsidRDefault="00290816" w:rsidP="00290816">
      <w:r>
        <w:t>Informazioni utili: presso l’Ufficio Concorsi (</w:t>
      </w:r>
      <w:proofErr w:type="spellStart"/>
      <w:r>
        <w:t>tel</w:t>
      </w:r>
      <w:proofErr w:type="spellEnd"/>
      <w:r>
        <w:t>: 011/4017020-4017021-4017095) e Stradale</w:t>
      </w:r>
    </w:p>
    <w:p w:rsidR="00290816" w:rsidRDefault="00290816" w:rsidP="00290816">
      <w:r>
        <w:t>Fenestrelle (tel. 0121/235181-235216).</w:t>
      </w:r>
    </w:p>
    <w:p w:rsidR="00290816" w:rsidRDefault="00290816" w:rsidP="00290816">
      <w:r>
        <w:t>Tipologia di richiesta: Avviso avviamento numerico per la copertura di n. 2 unità di personale</w:t>
      </w:r>
    </w:p>
    <w:p w:rsidR="00290816" w:rsidRDefault="00290816" w:rsidP="00290816">
      <w:r>
        <w:t>privo della vista abilitato alle mansioni di centralinista telefonico, ai sensi della Legge 29 marzo</w:t>
      </w:r>
    </w:p>
    <w:p w:rsidR="00290816" w:rsidRDefault="00290816" w:rsidP="00290816">
      <w:r>
        <w:t>1985, n. 113</w:t>
      </w:r>
    </w:p>
    <w:p w:rsidR="00290816" w:rsidRDefault="00290816" w:rsidP="00290816">
      <w:r>
        <w:t>(</w:t>
      </w:r>
      <w:proofErr w:type="spellStart"/>
      <w:r>
        <w:t>rif.</w:t>
      </w:r>
      <w:proofErr w:type="spellEnd"/>
      <w:r>
        <w:t xml:space="preserve"> GU n. 36 del 06-05-2022)</w:t>
      </w:r>
    </w:p>
    <w:p w:rsidR="00290816" w:rsidRDefault="00290816" w:rsidP="00290816">
      <w:r>
        <w:t>Sede di lavoro: Ministero della Giustizia</w:t>
      </w:r>
    </w:p>
    <w:p w:rsidR="00290816" w:rsidRDefault="00290816" w:rsidP="00290816">
      <w:r>
        <w:t>- una unità presso il Tribunale per i minorenni di Bologna</w:t>
      </w:r>
    </w:p>
    <w:p w:rsidR="00290816" w:rsidRDefault="00290816" w:rsidP="00290816">
      <w:r>
        <w:t>- una unita presso il Tribunale di Termini Imerese</w:t>
      </w:r>
    </w:p>
    <w:p w:rsidR="00290816" w:rsidRDefault="00290816" w:rsidP="00290816">
      <w:r>
        <w:lastRenderedPageBreak/>
        <w:t>Modalità di avviamento: Avviamento con chiamata numerica riservata agli iscritti tenuti dai</w:t>
      </w:r>
    </w:p>
    <w:p w:rsidR="00290816" w:rsidRDefault="00290816" w:rsidP="00290816">
      <w:r>
        <w:t>Servizi di collocamento mirato di competenza</w:t>
      </w:r>
    </w:p>
    <w:p w:rsidR="00290816" w:rsidRDefault="00290816" w:rsidP="00290816">
      <w:r>
        <w:t>NOTA BENE: i soggetti interessati all’avviso non dovranno inoltrare domanda di partecipazione al</w:t>
      </w:r>
    </w:p>
    <w:p w:rsidR="00290816" w:rsidRDefault="00290816" w:rsidP="00290816">
      <w:r>
        <w:t>Ministero medesimo poiché l'avviamento avverrà a cura del servizio di collocamento mirato</w:t>
      </w:r>
    </w:p>
    <w:p w:rsidR="00290816" w:rsidRDefault="00290816" w:rsidP="00290816">
      <w:r>
        <w:t>territorialmente competente in relazione alla sede presso la quale il lavoratore dovrà prestare</w:t>
      </w:r>
    </w:p>
    <w:p w:rsidR="00290816" w:rsidRDefault="00290816" w:rsidP="00290816">
      <w:r>
        <w:t>servizio.</w:t>
      </w:r>
    </w:p>
    <w:p w:rsidR="00290816" w:rsidRDefault="00290816" w:rsidP="00290816">
      <w:r>
        <w:t>L'avviso è consultabile sul sito: www.giustizia.it</w:t>
      </w:r>
    </w:p>
    <w:p w:rsidR="00290816" w:rsidRDefault="00290816" w:rsidP="00290816">
      <w:r>
        <w:t>Scadenza: 30 giorni, dalla data di pubblicazione</w:t>
      </w:r>
    </w:p>
    <w:p w:rsidR="00290816" w:rsidRDefault="00290816" w:rsidP="00290816">
      <w:r>
        <w:t>Informazioni utili: presso il Servizio di collocamento mirato competente territorialmente in</w:t>
      </w:r>
    </w:p>
    <w:p w:rsidR="00C4670A" w:rsidRDefault="00290816" w:rsidP="00290816">
      <w:r>
        <w:t>relazione alla sede presso la quale il lavoratore dovrà prestare servizio</w:t>
      </w:r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16"/>
    <w:rsid w:val="00290816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3AE-2762-4EF4-82CF-19D667A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2022-05-12T05:36:00Z</dcterms:created>
  <dcterms:modified xsi:type="dcterms:W3CDTF">2022-05-12T05:38:00Z</dcterms:modified>
</cp:coreProperties>
</file>